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A90E81" w14:textId="557B88DE" w:rsidR="00540D5E" w:rsidRPr="004F0889" w:rsidRDefault="00540D5E" w:rsidP="00782842">
      <w:pPr>
        <w:widowControl/>
        <w:autoSpaceDE/>
        <w:autoSpaceDN/>
        <w:spacing w:after="160" w:line="259" w:lineRule="auto"/>
        <w:jc w:val="center"/>
        <w:rPr>
          <w:b/>
          <w:bCs/>
        </w:rPr>
      </w:pPr>
      <w:r w:rsidRPr="004F0889">
        <w:rPr>
          <w:b/>
          <w:bCs/>
        </w:rPr>
        <w:t>TERMO DE ADESÃO AO TELETRABALHO PERMANENTE</w:t>
      </w:r>
    </w:p>
    <w:p w14:paraId="1B8A79BD" w14:textId="77777777" w:rsidR="00540D5E" w:rsidRPr="005A2F65" w:rsidRDefault="00540D5E" w:rsidP="00540D5E">
      <w:pPr>
        <w:jc w:val="center"/>
        <w:rPr>
          <w:sz w:val="24"/>
          <w:szCs w:val="24"/>
        </w:rPr>
      </w:pPr>
      <w:r w:rsidRPr="005A2F65">
        <w:rPr>
          <w:sz w:val="24"/>
          <w:szCs w:val="24"/>
        </w:rPr>
        <w:t>DECRETO</w:t>
      </w:r>
      <w:r w:rsidRPr="005A2F65">
        <w:rPr>
          <w:spacing w:val="-3"/>
          <w:sz w:val="24"/>
          <w:szCs w:val="24"/>
        </w:rPr>
        <w:t xml:space="preserve"> Nº </w:t>
      </w:r>
      <w:r w:rsidRPr="005A2F65">
        <w:rPr>
          <w:sz w:val="24"/>
          <w:szCs w:val="24"/>
        </w:rPr>
        <w:t>59.755/2020</w:t>
      </w:r>
    </w:p>
    <w:p w14:paraId="33F387FB" w14:textId="77777777" w:rsidR="00540D5E" w:rsidRDefault="00540D5E" w:rsidP="005E1B83">
      <w:pPr>
        <w:pStyle w:val="Corpodetexto"/>
        <w:ind w:left="142" w:hanging="709"/>
        <w:jc w:val="center"/>
      </w:pPr>
    </w:p>
    <w:p w14:paraId="52C8C16B" w14:textId="2A6D08B3" w:rsidR="00EC312F" w:rsidRDefault="005E1B83" w:rsidP="005E1B83">
      <w:pPr>
        <w:pStyle w:val="Corpodetexto"/>
        <w:ind w:left="142" w:hanging="709"/>
        <w:jc w:val="center"/>
      </w:pPr>
      <w:r w:rsidRPr="005A2F65">
        <w:t>ATIVIDADES</w:t>
      </w:r>
      <w:r w:rsidRPr="005A2F65">
        <w:rPr>
          <w:spacing w:val="13"/>
        </w:rPr>
        <w:t xml:space="preserve"> </w:t>
      </w:r>
      <w:r w:rsidR="00B20837">
        <w:t>D</w:t>
      </w:r>
      <w:r w:rsidRPr="005A2F65">
        <w:t>A</w:t>
      </w:r>
      <w:r w:rsidRPr="005A2F65">
        <w:rPr>
          <w:spacing w:val="14"/>
        </w:rPr>
        <w:t xml:space="preserve"> </w:t>
      </w:r>
      <w:r w:rsidRPr="005A2F65">
        <w:t>UNIDADE</w:t>
      </w:r>
      <w:r w:rsidRPr="005A2F65">
        <w:rPr>
          <w:spacing w:val="11"/>
        </w:rPr>
        <w:t xml:space="preserve"> </w:t>
      </w:r>
      <w:r w:rsidRPr="005A2F65">
        <w:t>A</w:t>
      </w:r>
      <w:r w:rsidRPr="005A2F65">
        <w:rPr>
          <w:spacing w:val="12"/>
        </w:rPr>
        <w:t xml:space="preserve"> </w:t>
      </w:r>
      <w:r w:rsidRPr="005A2F65">
        <w:t>SEREM</w:t>
      </w:r>
      <w:r w:rsidRPr="005A2F65">
        <w:rPr>
          <w:spacing w:val="13"/>
        </w:rPr>
        <w:t xml:space="preserve"> </w:t>
      </w:r>
      <w:r w:rsidRPr="005A2F65">
        <w:t>DESEMPENHADAS</w:t>
      </w:r>
      <w:r w:rsidRPr="005A2F65">
        <w:rPr>
          <w:spacing w:val="14"/>
        </w:rPr>
        <w:t xml:space="preserve"> </w:t>
      </w:r>
      <w:r w:rsidRPr="005A2F65">
        <w:t>PELO</w:t>
      </w:r>
      <w:r w:rsidRPr="005A2F65">
        <w:rPr>
          <w:spacing w:val="12"/>
        </w:rPr>
        <w:t xml:space="preserve"> </w:t>
      </w:r>
      <w:r w:rsidRPr="005A2F65">
        <w:t>SERVIDOR</w:t>
      </w:r>
    </w:p>
    <w:p w14:paraId="2E31CC12" w14:textId="5A21DCDE" w:rsidR="005E1B83" w:rsidRPr="005A2F65" w:rsidRDefault="005E1B83" w:rsidP="005E1B83">
      <w:pPr>
        <w:pStyle w:val="Corpodetexto"/>
        <w:ind w:left="142" w:hanging="709"/>
        <w:jc w:val="center"/>
        <w:rPr>
          <w:b/>
        </w:rPr>
      </w:pPr>
      <w:r w:rsidRPr="005A2F65">
        <w:t>DURANTE</w:t>
      </w:r>
      <w:r w:rsidR="00EE79DC" w:rsidRPr="005A2F65">
        <w:t xml:space="preserve"> </w:t>
      </w:r>
      <w:r w:rsidR="00EC312F" w:rsidRPr="005A2F65">
        <w:t>O REGIME PERMANENTE DE TELETRABALHO</w:t>
      </w:r>
    </w:p>
    <w:p w14:paraId="476E96EB" w14:textId="77777777" w:rsidR="005E1B83" w:rsidRDefault="005E1B83" w:rsidP="005E1B83">
      <w:pPr>
        <w:pStyle w:val="Corpodetexto"/>
        <w:spacing w:after="1"/>
        <w:ind w:left="142" w:hanging="709"/>
      </w:pPr>
    </w:p>
    <w:tbl>
      <w:tblPr>
        <w:tblStyle w:val="TableNormal"/>
        <w:tblW w:w="9781" w:type="dxa"/>
        <w:tblInd w:w="-5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5E1B83" w14:paraId="454EFD82" w14:textId="77777777" w:rsidTr="005E1B83">
        <w:trPr>
          <w:trHeight w:val="277"/>
        </w:trPr>
        <w:tc>
          <w:tcPr>
            <w:tcW w:w="9781" w:type="dxa"/>
            <w:tcBorders>
              <w:left w:val="single" w:sz="6" w:space="0" w:color="000000"/>
              <w:right w:val="single" w:sz="6" w:space="0" w:color="000000"/>
            </w:tcBorders>
          </w:tcPr>
          <w:p w14:paraId="78A0A10A" w14:textId="16DE676F" w:rsidR="005E1B83" w:rsidRDefault="005E1B83" w:rsidP="005E1B83">
            <w:pPr>
              <w:pStyle w:val="TableParagraph"/>
              <w:spacing w:before="1" w:line="256" w:lineRule="exact"/>
              <w:ind w:left="142"/>
              <w:rPr>
                <w:sz w:val="24"/>
              </w:rPr>
            </w:pPr>
            <w:r>
              <w:rPr>
                <w:sz w:val="24"/>
              </w:rPr>
              <w:t>UNIDADE:</w:t>
            </w:r>
            <w:r w:rsidR="00C61A82">
              <w:rPr>
                <w:sz w:val="24"/>
              </w:rPr>
              <w:t xml:space="preserve"> </w:t>
            </w:r>
          </w:p>
        </w:tc>
      </w:tr>
      <w:tr w:rsidR="005E1B83" w14:paraId="43A6C7EA" w14:textId="77777777" w:rsidTr="005E1B83">
        <w:trPr>
          <w:trHeight w:val="275"/>
        </w:trPr>
        <w:tc>
          <w:tcPr>
            <w:tcW w:w="9781" w:type="dxa"/>
            <w:tcBorders>
              <w:left w:val="single" w:sz="6" w:space="0" w:color="000000"/>
              <w:right w:val="single" w:sz="6" w:space="0" w:color="000000"/>
            </w:tcBorders>
          </w:tcPr>
          <w:p w14:paraId="02604E41" w14:textId="6D32D2B5" w:rsidR="005E1B83" w:rsidRDefault="005E1B83" w:rsidP="005E1B83">
            <w:pPr>
              <w:pStyle w:val="TableParagraph"/>
              <w:spacing w:line="255" w:lineRule="exact"/>
              <w:ind w:left="142"/>
              <w:rPr>
                <w:sz w:val="24"/>
              </w:rPr>
            </w:pPr>
            <w:r>
              <w:rPr>
                <w:sz w:val="24"/>
              </w:rPr>
              <w:t>CHEFIA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RESPONSÁVEL:</w:t>
            </w:r>
            <w:r w:rsidR="00C61A82">
              <w:rPr>
                <w:sz w:val="24"/>
              </w:rPr>
              <w:t xml:space="preserve"> </w:t>
            </w:r>
          </w:p>
        </w:tc>
      </w:tr>
      <w:tr w:rsidR="005E1B83" w14:paraId="7CCAD3C7" w14:textId="77777777" w:rsidTr="005E1B83">
        <w:trPr>
          <w:trHeight w:val="10211"/>
        </w:trPr>
        <w:tc>
          <w:tcPr>
            <w:tcW w:w="9781" w:type="dxa"/>
            <w:tcBorders>
              <w:left w:val="single" w:sz="6" w:space="0" w:color="000000"/>
              <w:right w:val="single" w:sz="6" w:space="0" w:color="000000"/>
            </w:tcBorders>
          </w:tcPr>
          <w:p w14:paraId="70502D9B" w14:textId="77777777" w:rsidR="005E1B83" w:rsidRDefault="005E1B83" w:rsidP="005E1B83">
            <w:pPr>
              <w:pStyle w:val="TableParagraph"/>
              <w:ind w:left="142"/>
              <w:rPr>
                <w:sz w:val="26"/>
              </w:rPr>
            </w:pPr>
          </w:p>
          <w:p w14:paraId="4EF27CBB" w14:textId="77777777" w:rsidR="005E1B83" w:rsidRDefault="005E1B83" w:rsidP="005E1B83">
            <w:pPr>
              <w:pStyle w:val="TableParagraph"/>
              <w:ind w:left="142"/>
              <w:rPr>
                <w:sz w:val="26"/>
              </w:rPr>
            </w:pPr>
          </w:p>
          <w:p w14:paraId="47A801A7" w14:textId="77777777" w:rsidR="005E1B83" w:rsidRDefault="005E1B83" w:rsidP="005E1B83">
            <w:pPr>
              <w:pStyle w:val="TableParagraph"/>
              <w:ind w:left="142"/>
              <w:rPr>
                <w:sz w:val="26"/>
              </w:rPr>
            </w:pPr>
          </w:p>
          <w:p w14:paraId="135436D7" w14:textId="77777777" w:rsidR="005E1B83" w:rsidRDefault="005E1B83" w:rsidP="005E1B83">
            <w:pPr>
              <w:pStyle w:val="TableParagraph"/>
              <w:ind w:left="142"/>
              <w:rPr>
                <w:sz w:val="26"/>
              </w:rPr>
            </w:pPr>
          </w:p>
          <w:p w14:paraId="20C8A169" w14:textId="77777777" w:rsidR="005E1B83" w:rsidRDefault="005E1B83" w:rsidP="005E1B83">
            <w:pPr>
              <w:pStyle w:val="TableParagraph"/>
              <w:ind w:left="142"/>
              <w:rPr>
                <w:sz w:val="26"/>
              </w:rPr>
            </w:pPr>
          </w:p>
          <w:p w14:paraId="4BE501AD" w14:textId="77777777" w:rsidR="005E1B83" w:rsidRDefault="005E1B83" w:rsidP="005E1B83">
            <w:pPr>
              <w:pStyle w:val="TableParagraph"/>
              <w:ind w:left="142"/>
              <w:rPr>
                <w:sz w:val="26"/>
              </w:rPr>
            </w:pPr>
          </w:p>
          <w:p w14:paraId="2B7E1D18" w14:textId="77777777" w:rsidR="005E1B83" w:rsidRDefault="005E1B83" w:rsidP="005E1B83">
            <w:pPr>
              <w:pStyle w:val="TableParagraph"/>
              <w:ind w:left="142"/>
              <w:rPr>
                <w:sz w:val="26"/>
              </w:rPr>
            </w:pPr>
          </w:p>
          <w:p w14:paraId="202EF3FE" w14:textId="77777777" w:rsidR="005E1B83" w:rsidRDefault="005E1B83" w:rsidP="005E1B83">
            <w:pPr>
              <w:pStyle w:val="TableParagraph"/>
              <w:ind w:left="142"/>
              <w:rPr>
                <w:sz w:val="26"/>
              </w:rPr>
            </w:pPr>
          </w:p>
          <w:p w14:paraId="44531BAF" w14:textId="77777777" w:rsidR="005E1B83" w:rsidRDefault="005E1B83" w:rsidP="005E1B83">
            <w:pPr>
              <w:pStyle w:val="TableParagraph"/>
              <w:ind w:left="142"/>
              <w:rPr>
                <w:sz w:val="26"/>
              </w:rPr>
            </w:pPr>
          </w:p>
          <w:p w14:paraId="4359DC32" w14:textId="77777777" w:rsidR="005E1B83" w:rsidRDefault="005E1B83" w:rsidP="005E1B83">
            <w:pPr>
              <w:pStyle w:val="TableParagraph"/>
              <w:ind w:left="142"/>
              <w:rPr>
                <w:sz w:val="26"/>
              </w:rPr>
            </w:pPr>
          </w:p>
          <w:p w14:paraId="696138E9" w14:textId="77777777" w:rsidR="005E1B83" w:rsidRDefault="005E1B83" w:rsidP="005E1B83">
            <w:pPr>
              <w:pStyle w:val="TableParagraph"/>
              <w:ind w:left="142"/>
              <w:rPr>
                <w:sz w:val="26"/>
              </w:rPr>
            </w:pPr>
          </w:p>
          <w:p w14:paraId="51D13F2D" w14:textId="77777777" w:rsidR="005E1B83" w:rsidRDefault="005E1B83" w:rsidP="005E1B83">
            <w:pPr>
              <w:pStyle w:val="TableParagraph"/>
              <w:ind w:left="142"/>
              <w:rPr>
                <w:sz w:val="26"/>
              </w:rPr>
            </w:pPr>
          </w:p>
          <w:p w14:paraId="637176D7" w14:textId="77777777" w:rsidR="005E1B83" w:rsidRDefault="005E1B83" w:rsidP="005E1B83">
            <w:pPr>
              <w:pStyle w:val="TableParagraph"/>
              <w:ind w:left="142"/>
              <w:rPr>
                <w:sz w:val="26"/>
              </w:rPr>
            </w:pPr>
          </w:p>
          <w:p w14:paraId="12E8F99D" w14:textId="77777777" w:rsidR="005E1B83" w:rsidRDefault="005E1B83" w:rsidP="005E1B83">
            <w:pPr>
              <w:pStyle w:val="TableParagraph"/>
              <w:ind w:left="142"/>
              <w:rPr>
                <w:sz w:val="26"/>
              </w:rPr>
            </w:pPr>
          </w:p>
          <w:p w14:paraId="0EBCB7E8" w14:textId="77777777" w:rsidR="005E1B83" w:rsidRDefault="005E1B83" w:rsidP="005E1B83">
            <w:pPr>
              <w:pStyle w:val="TableParagraph"/>
              <w:ind w:left="142"/>
              <w:rPr>
                <w:sz w:val="26"/>
              </w:rPr>
            </w:pPr>
          </w:p>
          <w:p w14:paraId="78E7F7C6" w14:textId="77777777" w:rsidR="005E1B83" w:rsidRDefault="005E1B83" w:rsidP="005E1B83">
            <w:pPr>
              <w:pStyle w:val="TableParagraph"/>
              <w:ind w:left="142"/>
              <w:rPr>
                <w:sz w:val="26"/>
              </w:rPr>
            </w:pPr>
          </w:p>
          <w:p w14:paraId="7619657B" w14:textId="77777777" w:rsidR="005E1B83" w:rsidRDefault="005E1B83" w:rsidP="005E1B83">
            <w:pPr>
              <w:pStyle w:val="TableParagraph"/>
              <w:ind w:left="142"/>
              <w:rPr>
                <w:sz w:val="26"/>
              </w:rPr>
            </w:pPr>
          </w:p>
          <w:p w14:paraId="475717F2" w14:textId="77777777" w:rsidR="005E1B83" w:rsidRDefault="005E1B83" w:rsidP="005E1B83">
            <w:pPr>
              <w:pStyle w:val="TableParagraph"/>
              <w:ind w:left="142"/>
              <w:rPr>
                <w:sz w:val="26"/>
              </w:rPr>
            </w:pPr>
          </w:p>
          <w:p w14:paraId="733E66EB" w14:textId="77777777" w:rsidR="005E1B83" w:rsidRDefault="005E1B83" w:rsidP="005E1B83">
            <w:pPr>
              <w:pStyle w:val="TableParagraph"/>
              <w:ind w:left="142"/>
              <w:rPr>
                <w:sz w:val="26"/>
              </w:rPr>
            </w:pPr>
          </w:p>
          <w:p w14:paraId="3BFF3491" w14:textId="77777777" w:rsidR="005E1B83" w:rsidRDefault="005E1B83" w:rsidP="005E1B83">
            <w:pPr>
              <w:pStyle w:val="TableParagraph"/>
              <w:ind w:left="142"/>
              <w:rPr>
                <w:sz w:val="26"/>
              </w:rPr>
            </w:pPr>
          </w:p>
          <w:p w14:paraId="296D8AF7" w14:textId="77777777" w:rsidR="007932F3" w:rsidRDefault="007932F3" w:rsidP="005E1B83">
            <w:pPr>
              <w:pStyle w:val="TableParagraph"/>
              <w:ind w:left="142"/>
              <w:rPr>
                <w:sz w:val="26"/>
              </w:rPr>
            </w:pPr>
          </w:p>
          <w:p w14:paraId="4890676E" w14:textId="77777777" w:rsidR="005E1B83" w:rsidRDefault="005E1B83" w:rsidP="005E1B83">
            <w:pPr>
              <w:pStyle w:val="TableParagraph"/>
              <w:ind w:left="142"/>
              <w:rPr>
                <w:sz w:val="26"/>
              </w:rPr>
            </w:pPr>
          </w:p>
          <w:p w14:paraId="66DCCF1C" w14:textId="77777777" w:rsidR="005E1B83" w:rsidRDefault="005E1B83" w:rsidP="005E1B83">
            <w:pPr>
              <w:pStyle w:val="TableParagraph"/>
              <w:ind w:left="142"/>
              <w:rPr>
                <w:sz w:val="26"/>
              </w:rPr>
            </w:pPr>
          </w:p>
          <w:p w14:paraId="1640E08B" w14:textId="77777777" w:rsidR="005E1B83" w:rsidRDefault="005E1B83" w:rsidP="005E1B83">
            <w:pPr>
              <w:pStyle w:val="TableParagraph"/>
              <w:ind w:left="142"/>
              <w:rPr>
                <w:sz w:val="26"/>
              </w:rPr>
            </w:pPr>
          </w:p>
          <w:p w14:paraId="51F2E9EB" w14:textId="77777777" w:rsidR="005E1B83" w:rsidRDefault="005E1B83" w:rsidP="005E1B83">
            <w:pPr>
              <w:pStyle w:val="TableParagraph"/>
              <w:ind w:left="142"/>
              <w:rPr>
                <w:sz w:val="26"/>
              </w:rPr>
            </w:pPr>
          </w:p>
          <w:p w14:paraId="5C708495" w14:textId="0F9F3CFF" w:rsidR="007932F3" w:rsidRDefault="007932F3" w:rsidP="005E1B83">
            <w:pPr>
              <w:pStyle w:val="TableParagraph"/>
              <w:tabs>
                <w:tab w:val="left" w:pos="6148"/>
              </w:tabs>
              <w:ind w:left="142"/>
              <w:rPr>
                <w:sz w:val="24"/>
              </w:rPr>
            </w:pPr>
          </w:p>
          <w:p w14:paraId="259D89BA" w14:textId="1A0FC816" w:rsidR="007C62F7" w:rsidRDefault="007C62F7" w:rsidP="005E1B83">
            <w:pPr>
              <w:pStyle w:val="TableParagraph"/>
              <w:tabs>
                <w:tab w:val="left" w:pos="6148"/>
              </w:tabs>
              <w:ind w:left="142"/>
              <w:rPr>
                <w:sz w:val="24"/>
              </w:rPr>
            </w:pPr>
          </w:p>
          <w:p w14:paraId="1050698C" w14:textId="77777777" w:rsidR="007C62F7" w:rsidRDefault="007C62F7" w:rsidP="005E1B83">
            <w:pPr>
              <w:pStyle w:val="TableParagraph"/>
              <w:tabs>
                <w:tab w:val="left" w:pos="6148"/>
              </w:tabs>
              <w:ind w:left="142"/>
              <w:rPr>
                <w:sz w:val="24"/>
              </w:rPr>
            </w:pPr>
          </w:p>
          <w:p w14:paraId="5BEBA986" w14:textId="1452BF2E" w:rsidR="00E845AE" w:rsidRPr="008D429F" w:rsidRDefault="007C62F7" w:rsidP="005E1B83">
            <w:pPr>
              <w:pStyle w:val="TableParagraph"/>
              <w:tabs>
                <w:tab w:val="left" w:pos="6148"/>
              </w:tabs>
              <w:ind w:left="142"/>
              <w:rPr>
                <w:sz w:val="24"/>
              </w:rPr>
            </w:pPr>
            <w:r>
              <w:rPr>
                <w:sz w:val="24"/>
              </w:rPr>
              <w:t xml:space="preserve">         </w:t>
            </w:r>
            <w:r w:rsidRPr="008D429F">
              <w:rPr>
                <w:sz w:val="24"/>
              </w:rPr>
              <w:t>______</w:t>
            </w:r>
            <w:r w:rsidR="00E845AE" w:rsidRPr="008D429F">
              <w:rPr>
                <w:sz w:val="24"/>
              </w:rPr>
              <w:t>/</w:t>
            </w:r>
            <w:r w:rsidRPr="008D429F">
              <w:rPr>
                <w:sz w:val="24"/>
              </w:rPr>
              <w:t>______</w:t>
            </w:r>
            <w:r w:rsidR="00E845AE" w:rsidRPr="008D429F">
              <w:rPr>
                <w:sz w:val="24"/>
              </w:rPr>
              <w:t>/</w:t>
            </w:r>
            <w:r w:rsidRPr="008D429F">
              <w:rPr>
                <w:sz w:val="24"/>
              </w:rPr>
              <w:t>______</w:t>
            </w:r>
            <w:r w:rsidR="00E845AE" w:rsidRPr="008D429F">
              <w:rPr>
                <w:sz w:val="24"/>
              </w:rPr>
              <w:t xml:space="preserve">                                    </w:t>
            </w:r>
            <w:r w:rsidRPr="008D429F">
              <w:rPr>
                <w:sz w:val="24"/>
              </w:rPr>
              <w:t xml:space="preserve"> </w:t>
            </w:r>
            <w:r w:rsidR="00E845AE" w:rsidRPr="008D429F">
              <w:rPr>
                <w:sz w:val="24"/>
              </w:rPr>
              <w:t xml:space="preserve"> </w:t>
            </w:r>
            <w:r w:rsidRPr="008D429F">
              <w:rPr>
                <w:sz w:val="24"/>
              </w:rPr>
              <w:t xml:space="preserve">                     </w:t>
            </w:r>
            <w:r w:rsidR="00E845AE" w:rsidRPr="008D429F">
              <w:rPr>
                <w:sz w:val="24"/>
              </w:rPr>
              <w:t xml:space="preserve">   </w:t>
            </w:r>
            <w:r w:rsidRPr="008D429F">
              <w:rPr>
                <w:sz w:val="24"/>
              </w:rPr>
              <w:t>______</w:t>
            </w:r>
            <w:r w:rsidR="00E845AE" w:rsidRPr="008D429F">
              <w:rPr>
                <w:sz w:val="24"/>
              </w:rPr>
              <w:t>/</w:t>
            </w:r>
            <w:r w:rsidRPr="008D429F">
              <w:rPr>
                <w:sz w:val="24"/>
              </w:rPr>
              <w:t>______</w:t>
            </w:r>
            <w:r w:rsidR="00E845AE" w:rsidRPr="008D429F">
              <w:rPr>
                <w:sz w:val="24"/>
              </w:rPr>
              <w:t>/</w:t>
            </w:r>
            <w:r w:rsidRPr="008D429F">
              <w:rPr>
                <w:sz w:val="24"/>
              </w:rPr>
              <w:t>______</w:t>
            </w:r>
          </w:p>
          <w:p w14:paraId="1CFD9007" w14:textId="5EE4433A" w:rsidR="00E845AE" w:rsidRPr="008D429F" w:rsidRDefault="00E845AE" w:rsidP="005E1B83">
            <w:pPr>
              <w:pStyle w:val="TableParagraph"/>
              <w:tabs>
                <w:tab w:val="left" w:pos="6148"/>
              </w:tabs>
              <w:ind w:left="142"/>
              <w:rPr>
                <w:sz w:val="24"/>
              </w:rPr>
            </w:pPr>
          </w:p>
          <w:p w14:paraId="7A554BC5" w14:textId="77777777" w:rsidR="007C62F7" w:rsidRDefault="007C62F7" w:rsidP="005E1B83">
            <w:pPr>
              <w:pStyle w:val="TableParagraph"/>
              <w:tabs>
                <w:tab w:val="left" w:pos="6148"/>
              </w:tabs>
              <w:ind w:left="142"/>
              <w:rPr>
                <w:sz w:val="24"/>
              </w:rPr>
            </w:pPr>
          </w:p>
          <w:p w14:paraId="6019E4EF" w14:textId="77777777" w:rsidR="007932F3" w:rsidRDefault="007932F3" w:rsidP="005E1B83">
            <w:pPr>
              <w:pStyle w:val="TableParagraph"/>
              <w:tabs>
                <w:tab w:val="left" w:pos="6148"/>
              </w:tabs>
              <w:ind w:left="142"/>
              <w:rPr>
                <w:sz w:val="24"/>
              </w:rPr>
            </w:pPr>
          </w:p>
          <w:p w14:paraId="5A26A9C6" w14:textId="0A46A941" w:rsidR="00E845AE" w:rsidRDefault="007C62F7" w:rsidP="005E1B83">
            <w:pPr>
              <w:pStyle w:val="TableParagraph"/>
              <w:tabs>
                <w:tab w:val="left" w:pos="6148"/>
              </w:tabs>
              <w:ind w:left="142"/>
              <w:rPr>
                <w:sz w:val="24"/>
              </w:rPr>
            </w:pPr>
            <w:r>
              <w:rPr>
                <w:sz w:val="24"/>
              </w:rPr>
              <w:t xml:space="preserve">         ___________________      </w:t>
            </w:r>
            <w:r w:rsidR="00C93A3C">
              <w:rPr>
                <w:sz w:val="24"/>
              </w:rPr>
              <w:t xml:space="preserve">     </w:t>
            </w:r>
            <w:r>
              <w:rPr>
                <w:sz w:val="24"/>
              </w:rPr>
              <w:t xml:space="preserve">              </w:t>
            </w:r>
            <w:r w:rsidR="005A2F65">
              <w:rPr>
                <w:sz w:val="24"/>
              </w:rPr>
              <w:t xml:space="preserve">   </w:t>
            </w:r>
            <w:r>
              <w:rPr>
                <w:sz w:val="24"/>
              </w:rPr>
              <w:t xml:space="preserve">                          ________________________</w:t>
            </w:r>
          </w:p>
          <w:p w14:paraId="4A7EC7FB" w14:textId="559A36DB" w:rsidR="005E1B83" w:rsidRDefault="007C62F7" w:rsidP="007C62F7">
            <w:pPr>
              <w:pStyle w:val="TableParagraph"/>
              <w:tabs>
                <w:tab w:val="left" w:pos="6148"/>
              </w:tabs>
              <w:ind w:left="142"/>
              <w:rPr>
                <w:sz w:val="24"/>
              </w:rPr>
            </w:pPr>
            <w:r>
              <w:rPr>
                <w:sz w:val="24"/>
              </w:rPr>
              <w:t xml:space="preserve">            </w:t>
            </w:r>
            <w:r w:rsidR="005E1B83">
              <w:rPr>
                <w:sz w:val="24"/>
              </w:rPr>
              <w:t>Assinatura</w:t>
            </w:r>
            <w:r w:rsidR="005E1B83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Servidor                     </w:t>
            </w:r>
            <w:r w:rsidR="005A2F65">
              <w:rPr>
                <w:sz w:val="24"/>
              </w:rPr>
              <w:t xml:space="preserve">   </w:t>
            </w:r>
            <w:r>
              <w:rPr>
                <w:sz w:val="24"/>
              </w:rPr>
              <w:t xml:space="preserve">                                 </w:t>
            </w:r>
            <w:r w:rsidR="00E845AE">
              <w:rPr>
                <w:sz w:val="24"/>
              </w:rPr>
              <w:t xml:space="preserve">  </w:t>
            </w:r>
            <w:r w:rsidR="005E1B83">
              <w:rPr>
                <w:sz w:val="24"/>
              </w:rPr>
              <w:t>Assinatura</w:t>
            </w:r>
            <w:r w:rsidR="005E1B83">
              <w:rPr>
                <w:spacing w:val="-4"/>
                <w:sz w:val="24"/>
              </w:rPr>
              <w:t xml:space="preserve"> </w:t>
            </w:r>
            <w:r w:rsidR="005E1B83">
              <w:rPr>
                <w:sz w:val="24"/>
              </w:rPr>
              <w:t>Chefia Imediata</w:t>
            </w:r>
          </w:p>
        </w:tc>
      </w:tr>
    </w:tbl>
    <w:p w14:paraId="141696F2" w14:textId="20B47091" w:rsidR="005E1B83" w:rsidRDefault="005E1B83">
      <w:pPr>
        <w:widowControl/>
        <w:autoSpaceDE/>
        <w:autoSpaceDN/>
        <w:spacing w:after="160" w:line="259" w:lineRule="auto"/>
      </w:pPr>
    </w:p>
    <w:sectPr w:rsidR="005E1B83" w:rsidSect="005E1B83">
      <w:headerReference w:type="default" r:id="rId7"/>
      <w:pgSz w:w="11906" w:h="16838"/>
      <w:pgMar w:top="1417" w:right="849" w:bottom="1417" w:left="1560" w:header="140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F47DA7" w14:textId="77777777" w:rsidR="000807EF" w:rsidRDefault="000807EF" w:rsidP="005E1B83">
      <w:r>
        <w:separator/>
      </w:r>
    </w:p>
  </w:endnote>
  <w:endnote w:type="continuationSeparator" w:id="0">
    <w:p w14:paraId="1DFCB3F9" w14:textId="77777777" w:rsidR="000807EF" w:rsidRDefault="000807EF" w:rsidP="005E1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21F4D4" w14:textId="77777777" w:rsidR="000807EF" w:rsidRDefault="000807EF" w:rsidP="005E1B83">
      <w:r>
        <w:separator/>
      </w:r>
    </w:p>
  </w:footnote>
  <w:footnote w:type="continuationSeparator" w:id="0">
    <w:p w14:paraId="5D792D35" w14:textId="77777777" w:rsidR="000807EF" w:rsidRDefault="000807EF" w:rsidP="005E1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1A707A" w14:textId="063BDCCE" w:rsidR="005E1B83" w:rsidRDefault="005E1B83" w:rsidP="00782842">
    <w:pPr>
      <w:pStyle w:val="Corpodetexto"/>
      <w:spacing w:before="10"/>
      <w:ind w:left="-567"/>
      <w:jc w:val="center"/>
    </w:pPr>
    <w:r>
      <w:t xml:space="preserve">ANEXO </w:t>
    </w:r>
    <w:r w:rsidR="00782842">
      <w:t>II</w:t>
    </w:r>
  </w:p>
  <w:p w14:paraId="1D830F9F" w14:textId="09882F28" w:rsidR="005E1B83" w:rsidRDefault="005E1B83" w:rsidP="00782842">
    <w:pPr>
      <w:pStyle w:val="Corpodetexto"/>
      <w:ind w:left="-567"/>
      <w:jc w:val="center"/>
    </w:pPr>
    <w:r>
      <w:t>PORTARIA SMDET</w:t>
    </w:r>
    <w:r>
      <w:rPr>
        <w:spacing w:val="-2"/>
      </w:rPr>
      <w:t xml:space="preserve"> </w:t>
    </w:r>
    <w:r>
      <w:t xml:space="preserve">N.º </w:t>
    </w:r>
    <w:r w:rsidR="004F0889">
      <w:t>27</w:t>
    </w:r>
    <w:r>
      <w:t>/202</w:t>
    </w:r>
    <w:r w:rsidR="004F0889">
      <w:t>4</w:t>
    </w:r>
  </w:p>
  <w:p w14:paraId="0C943EFB" w14:textId="2E40C7C0" w:rsidR="00782842" w:rsidRDefault="0078284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B83"/>
    <w:rsid w:val="000807EF"/>
    <w:rsid w:val="000D598F"/>
    <w:rsid w:val="00193AB5"/>
    <w:rsid w:val="004F0889"/>
    <w:rsid w:val="005030DD"/>
    <w:rsid w:val="0051294D"/>
    <w:rsid w:val="00540D5E"/>
    <w:rsid w:val="005A2F65"/>
    <w:rsid w:val="005E1B83"/>
    <w:rsid w:val="00691C20"/>
    <w:rsid w:val="006B202F"/>
    <w:rsid w:val="00722DA9"/>
    <w:rsid w:val="00755436"/>
    <w:rsid w:val="00782842"/>
    <w:rsid w:val="007932F3"/>
    <w:rsid w:val="0079458D"/>
    <w:rsid w:val="007C62F7"/>
    <w:rsid w:val="008B7B5B"/>
    <w:rsid w:val="008D429F"/>
    <w:rsid w:val="00951728"/>
    <w:rsid w:val="009F044E"/>
    <w:rsid w:val="00A811AC"/>
    <w:rsid w:val="00B17770"/>
    <w:rsid w:val="00B20837"/>
    <w:rsid w:val="00BB098C"/>
    <w:rsid w:val="00C11DDF"/>
    <w:rsid w:val="00C61A82"/>
    <w:rsid w:val="00C93A3C"/>
    <w:rsid w:val="00C94B99"/>
    <w:rsid w:val="00CB1339"/>
    <w:rsid w:val="00CC6B84"/>
    <w:rsid w:val="00E845AE"/>
    <w:rsid w:val="00EC312F"/>
    <w:rsid w:val="00EE79DC"/>
    <w:rsid w:val="00FB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0F1B4"/>
  <w15:docId w15:val="{DBD2F129-3DC8-4453-A161-6B9E32CA7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E1B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E1B8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E1B83"/>
  </w:style>
  <w:style w:type="paragraph" w:styleId="Cabealho">
    <w:name w:val="header"/>
    <w:basedOn w:val="Normal"/>
    <w:link w:val="CabealhoChar"/>
    <w:uiPriority w:val="99"/>
    <w:unhideWhenUsed/>
    <w:rsid w:val="005E1B8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E1B8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5E1B8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E1B83"/>
    <w:rPr>
      <w:rFonts w:ascii="Times New Roman" w:eastAsia="Times New Roman" w:hAnsi="Times New Roman" w:cs="Times New Roman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5E1B83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5E1B83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93AB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93AB5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955C7-49EF-4A48-93DC-04CBD8983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Alves da Silva</dc:creator>
  <cp:keywords/>
  <dc:description/>
  <cp:lastModifiedBy>Alex Alves da Silva</cp:lastModifiedBy>
  <cp:revision>4</cp:revision>
  <cp:lastPrinted>2023-02-16T11:16:00Z</cp:lastPrinted>
  <dcterms:created xsi:type="dcterms:W3CDTF">2024-05-23T17:22:00Z</dcterms:created>
  <dcterms:modified xsi:type="dcterms:W3CDTF">2024-05-23T17:22:00Z</dcterms:modified>
</cp:coreProperties>
</file>